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08A30" w14:textId="2AA812DA" w:rsidR="000C0252" w:rsidRPr="003D3F95" w:rsidRDefault="00185B0D" w:rsidP="005A1FB1">
      <w:pPr>
        <w:spacing w:line="360" w:lineRule="auto"/>
        <w:rPr>
          <w:b/>
        </w:rPr>
      </w:pPr>
      <w:r w:rsidRPr="003D3F95">
        <w:rPr>
          <w:b/>
        </w:rPr>
        <w:t>Krista Fasoli</w:t>
      </w:r>
    </w:p>
    <w:p w14:paraId="517210F4" w14:textId="7F76B3B4" w:rsidR="00966A5A" w:rsidRPr="003D3F95" w:rsidRDefault="00966A5A" w:rsidP="005A1FB1">
      <w:pPr>
        <w:pBdr>
          <w:bottom w:val="single" w:sz="4" w:space="1" w:color="auto"/>
        </w:pBdr>
        <w:spacing w:line="360" w:lineRule="auto"/>
        <w:rPr>
          <w:b/>
        </w:rPr>
      </w:pPr>
      <w:r w:rsidRPr="003D3F95">
        <w:rPr>
          <w:b/>
        </w:rPr>
        <w:t xml:space="preserve">True Colors </w:t>
      </w:r>
      <w:r w:rsidR="00185B0D" w:rsidRPr="003D3F95">
        <w:rPr>
          <w:b/>
        </w:rPr>
        <w:t>Word Sort</w:t>
      </w:r>
    </w:p>
    <w:p w14:paraId="32DA658D" w14:textId="77777777" w:rsidR="00185B0D" w:rsidRDefault="00185B0D" w:rsidP="005A1FB1">
      <w:pPr>
        <w:spacing w:line="360" w:lineRule="auto"/>
      </w:pPr>
    </w:p>
    <w:p w14:paraId="26B97109" w14:textId="33323578" w:rsidR="00185B0D" w:rsidRPr="00185B0D" w:rsidRDefault="00185B0D" w:rsidP="005A1FB1">
      <w:pPr>
        <w:spacing w:line="360" w:lineRule="auto"/>
        <w:rPr>
          <w:u w:val="single"/>
        </w:rPr>
      </w:pPr>
      <w:r w:rsidRPr="00185B0D">
        <w:rPr>
          <w:u w:val="single"/>
        </w:rPr>
        <w:t>Activity</w:t>
      </w:r>
    </w:p>
    <w:p w14:paraId="3B3CCE0C" w14:textId="77777777" w:rsidR="00185B0D" w:rsidRDefault="00185B0D" w:rsidP="005A1FB1">
      <w:pPr>
        <w:spacing w:line="360" w:lineRule="auto"/>
      </w:pPr>
    </w:p>
    <w:p w14:paraId="07D8FD4D" w14:textId="29F6E8E7" w:rsidR="00185B0D" w:rsidRDefault="00185B0D" w:rsidP="005A1FB1">
      <w:pPr>
        <w:spacing w:line="360" w:lineRule="auto"/>
      </w:pPr>
      <w:r>
        <w:t>Gold (4)</w:t>
      </w:r>
      <w:r>
        <w:tab/>
      </w:r>
      <w:r>
        <w:tab/>
        <w:t>Blue (3)</w:t>
      </w:r>
      <w:r>
        <w:tab/>
      </w:r>
      <w:r>
        <w:tab/>
        <w:t>Green (2)</w:t>
      </w:r>
      <w:r>
        <w:tab/>
      </w:r>
      <w:r>
        <w:tab/>
        <w:t>Orange (1)</w:t>
      </w:r>
    </w:p>
    <w:p w14:paraId="2A7A1EA8" w14:textId="77777777" w:rsidR="00185B0D" w:rsidRDefault="00185B0D" w:rsidP="005A1FB1">
      <w:pPr>
        <w:spacing w:line="360" w:lineRule="auto"/>
      </w:pPr>
    </w:p>
    <w:p w14:paraId="00519F8B" w14:textId="120E7937" w:rsidR="00185B0D" w:rsidRDefault="00185B0D" w:rsidP="005A1FB1">
      <w:pPr>
        <w:pStyle w:val="ListParagraph"/>
        <w:numPr>
          <w:ilvl w:val="0"/>
          <w:numId w:val="2"/>
        </w:numPr>
        <w:spacing w:line="360" w:lineRule="auto"/>
      </w:pPr>
      <w:r>
        <w:t>Orange word clusters = 7</w:t>
      </w:r>
    </w:p>
    <w:p w14:paraId="56623EC2" w14:textId="77777777" w:rsidR="00185B0D" w:rsidRDefault="00185B0D" w:rsidP="005A1FB1">
      <w:pPr>
        <w:spacing w:line="360" w:lineRule="auto"/>
      </w:pPr>
    </w:p>
    <w:p w14:paraId="504CE196" w14:textId="62C3FCD8" w:rsidR="00185B0D" w:rsidRDefault="00185B0D" w:rsidP="005A1FB1">
      <w:pPr>
        <w:pStyle w:val="ListParagraph"/>
        <w:numPr>
          <w:ilvl w:val="0"/>
          <w:numId w:val="2"/>
        </w:numPr>
        <w:spacing w:line="360" w:lineRule="auto"/>
      </w:pPr>
      <w:r>
        <w:t>Gold word clusters = 18</w:t>
      </w:r>
      <w:bookmarkStart w:id="0" w:name="_GoBack"/>
      <w:bookmarkEnd w:id="0"/>
    </w:p>
    <w:p w14:paraId="30771095" w14:textId="77777777" w:rsidR="00185B0D" w:rsidRDefault="00185B0D" w:rsidP="005A1FB1">
      <w:pPr>
        <w:spacing w:line="360" w:lineRule="auto"/>
      </w:pPr>
    </w:p>
    <w:p w14:paraId="13C7C6B5" w14:textId="245A3E68" w:rsidR="00185B0D" w:rsidRDefault="00185B0D" w:rsidP="005A1FB1">
      <w:pPr>
        <w:pStyle w:val="ListParagraph"/>
        <w:numPr>
          <w:ilvl w:val="0"/>
          <w:numId w:val="2"/>
        </w:numPr>
        <w:spacing w:line="360" w:lineRule="auto"/>
      </w:pPr>
      <w:r>
        <w:t>Blue word clusters = 14</w:t>
      </w:r>
    </w:p>
    <w:p w14:paraId="721ED83B" w14:textId="77777777" w:rsidR="00185B0D" w:rsidRDefault="00185B0D" w:rsidP="005A1FB1">
      <w:pPr>
        <w:spacing w:line="360" w:lineRule="auto"/>
      </w:pPr>
    </w:p>
    <w:p w14:paraId="3B84B5BD" w14:textId="44E171D9" w:rsidR="00185B0D" w:rsidRDefault="00185B0D" w:rsidP="005A1FB1">
      <w:pPr>
        <w:pStyle w:val="ListParagraph"/>
        <w:numPr>
          <w:ilvl w:val="0"/>
          <w:numId w:val="2"/>
        </w:numPr>
        <w:spacing w:line="360" w:lineRule="auto"/>
      </w:pPr>
      <w:r>
        <w:t>Green word clusters = 11</w:t>
      </w:r>
    </w:p>
    <w:p w14:paraId="06BDD263" w14:textId="77777777" w:rsidR="00185B0D" w:rsidRDefault="00185B0D" w:rsidP="005A1FB1">
      <w:pPr>
        <w:spacing w:line="360" w:lineRule="auto"/>
      </w:pPr>
    </w:p>
    <w:p w14:paraId="20013F5A" w14:textId="6F28AE91" w:rsidR="00966A5A" w:rsidRPr="00185B0D" w:rsidRDefault="00185B0D" w:rsidP="005A1FB1">
      <w:pPr>
        <w:spacing w:line="360" w:lineRule="auto"/>
        <w:rPr>
          <w:u w:val="single"/>
        </w:rPr>
      </w:pPr>
      <w:r w:rsidRPr="00185B0D">
        <w:rPr>
          <w:u w:val="single"/>
        </w:rPr>
        <w:t>Reflection</w:t>
      </w:r>
    </w:p>
    <w:p w14:paraId="6AE829F2" w14:textId="77777777" w:rsidR="00D27C11" w:rsidRDefault="00D27C11" w:rsidP="005A1FB1">
      <w:pPr>
        <w:spacing w:line="360" w:lineRule="auto"/>
      </w:pPr>
    </w:p>
    <w:p w14:paraId="679E2957" w14:textId="77777777" w:rsidR="00966A5A" w:rsidRPr="00DD646B" w:rsidRDefault="00966A5A" w:rsidP="005A1FB1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DD646B">
        <w:rPr>
          <w:b/>
        </w:rPr>
        <w:t>What did you learn about yourself?</w:t>
      </w:r>
    </w:p>
    <w:p w14:paraId="14841AA3" w14:textId="77777777" w:rsidR="004053D4" w:rsidRDefault="004053D4" w:rsidP="005A1FB1">
      <w:pPr>
        <w:spacing w:line="360" w:lineRule="auto"/>
        <w:ind w:left="720"/>
      </w:pPr>
    </w:p>
    <w:p w14:paraId="0398F8D9" w14:textId="28F77C05" w:rsidR="00966A5A" w:rsidRDefault="00DD646B" w:rsidP="005A1FB1">
      <w:pPr>
        <w:spacing w:line="360" w:lineRule="auto"/>
        <w:ind w:left="720"/>
      </w:pPr>
      <w:r>
        <w:t>The outcome of the True Colors Word Sort</w:t>
      </w:r>
      <w:r w:rsidR="00185B0D" w:rsidRPr="00DD646B">
        <w:t xml:space="preserve"> closely aligned with all other personality tests that I have completed in the past.</w:t>
      </w:r>
      <w:r>
        <w:t xml:space="preserve">  With no surprise, I received a score of 18 in gold and 14 in blue.  I know that I am a responsible, organized, and committed individual.  If I have work that needs to be completed, I prefer to get it done before enjoying myself.  I have always held true to the saying, “work hard—play hard”.  Given my wor</w:t>
      </w:r>
      <w:r w:rsidR="003A3CB8">
        <w:t xml:space="preserve">k style and trying to balance my internship and NELA work, I have to consciously make time to relax and have fun even though my work may not be completed. </w:t>
      </w:r>
    </w:p>
    <w:p w14:paraId="395D8597" w14:textId="09BA14E0" w:rsidR="003A3CB8" w:rsidRDefault="003A3CB8" w:rsidP="005A1FB1">
      <w:pPr>
        <w:spacing w:line="360" w:lineRule="auto"/>
      </w:pPr>
      <w:r>
        <w:tab/>
      </w:r>
    </w:p>
    <w:p w14:paraId="0E3E25E9" w14:textId="77777777" w:rsidR="004053D4" w:rsidRDefault="003A3CB8" w:rsidP="005A1FB1">
      <w:pPr>
        <w:spacing w:line="360" w:lineRule="auto"/>
        <w:ind w:left="720"/>
      </w:pPr>
      <w:r>
        <w:t xml:space="preserve">The other results of my True Colors test were also </w:t>
      </w:r>
      <w:r w:rsidR="004053D4">
        <w:t>interesting</w:t>
      </w:r>
      <w:r>
        <w:t xml:space="preserve">.   I have always related well to others.  I have often been named a “counselor” because people </w:t>
      </w:r>
      <w:r>
        <w:lastRenderedPageBreak/>
        <w:t xml:space="preserve">come to me with their problems.  Interestingly, sometimes my ‘seriousness’ from being </w:t>
      </w:r>
      <w:r w:rsidR="004053D4">
        <w:t>True</w:t>
      </w:r>
      <w:r>
        <w:t xml:space="preserve"> Gold distracts me from my relational side and I struggle</w:t>
      </w:r>
      <w:r w:rsidR="004053D4">
        <w:t xml:space="preserve"> to focus on the person because of my own pressure or stress.  </w:t>
      </w:r>
      <w:r w:rsidR="004053D4">
        <w:br/>
      </w:r>
    </w:p>
    <w:p w14:paraId="25113A3D" w14:textId="5E57E720" w:rsidR="004053D4" w:rsidRDefault="004053D4" w:rsidP="005A1FB1">
      <w:pPr>
        <w:spacing w:line="360" w:lineRule="auto"/>
        <w:ind w:left="720"/>
      </w:pPr>
      <w:r>
        <w:t>I was surprised with how high I scored in Green and Orange.  In terms of green—I enjoy solving problems and I prefer a challenge.  With regard to orange—I problem solve and prefer hands on learning.  However, as with both, I’m not particularly curious, spontaneous, or interested in lots of variety with work.</w:t>
      </w:r>
      <w:r w:rsidR="005A1FB1">
        <w:t xml:space="preserve">  With competition, I don’t need to be the best nor do I want to be the worst.  I am extremely competitive with myself.  I strive to do my best at all times and am my own worst critic. </w:t>
      </w:r>
      <w:r>
        <w:t xml:space="preserve"> </w:t>
      </w:r>
    </w:p>
    <w:p w14:paraId="1E8F3D94" w14:textId="77777777" w:rsidR="00966A5A" w:rsidRPr="00DD646B" w:rsidRDefault="00966A5A" w:rsidP="005A1FB1">
      <w:pPr>
        <w:spacing w:line="360" w:lineRule="auto"/>
      </w:pPr>
    </w:p>
    <w:p w14:paraId="17D97ABC" w14:textId="2F3F76E7" w:rsidR="005A1FB1" w:rsidRPr="00E422C2" w:rsidRDefault="00966A5A" w:rsidP="003932F0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DD646B">
        <w:rPr>
          <w:b/>
        </w:rPr>
        <w:t>Describe how this information impacts your personal relationships.</w:t>
      </w:r>
    </w:p>
    <w:p w14:paraId="384EDC0F" w14:textId="6F8B1B30" w:rsidR="003932F0" w:rsidRDefault="003932F0" w:rsidP="003932F0">
      <w:pPr>
        <w:spacing w:line="360" w:lineRule="auto"/>
        <w:ind w:left="720"/>
      </w:pPr>
      <w:r>
        <w:t>The outcome of the True Colors activ</w:t>
      </w:r>
      <w:r w:rsidR="000B627B">
        <w:t>ity reminds me of the following:</w:t>
      </w:r>
    </w:p>
    <w:p w14:paraId="6D4AA9DD" w14:textId="589896FC" w:rsidR="005A1FB1" w:rsidRDefault="003932F0" w:rsidP="000B627B">
      <w:pPr>
        <w:pStyle w:val="ListParagraph"/>
        <w:numPr>
          <w:ilvl w:val="0"/>
          <w:numId w:val="3"/>
        </w:numPr>
        <w:spacing w:line="360" w:lineRule="auto"/>
      </w:pPr>
      <w:r>
        <w:t>A balanced and productive workplace requires a staff</w:t>
      </w:r>
      <w:r w:rsidR="000B627B">
        <w:t xml:space="preserve"> with diversified personality styles</w:t>
      </w:r>
      <w:r>
        <w:t xml:space="preserve">. </w:t>
      </w:r>
    </w:p>
    <w:p w14:paraId="61A6C970" w14:textId="77777777" w:rsidR="00B07F28" w:rsidRDefault="00E422C2" w:rsidP="000B627B">
      <w:pPr>
        <w:pStyle w:val="ListParagraph"/>
        <w:numPr>
          <w:ilvl w:val="0"/>
          <w:numId w:val="3"/>
        </w:numPr>
        <w:spacing w:line="360" w:lineRule="auto"/>
      </w:pPr>
      <w:r>
        <w:t>Not all others are like myself.  I must be patient</w:t>
      </w:r>
      <w:r w:rsidR="00B07F28">
        <w:t xml:space="preserve"> and conscious of the fact that other people may like to “work and play” in a different order. </w:t>
      </w:r>
    </w:p>
    <w:p w14:paraId="0CA86586" w14:textId="1F5F5B94" w:rsidR="000B627B" w:rsidRPr="00DD646B" w:rsidRDefault="00B07F28" w:rsidP="000B627B">
      <w:pPr>
        <w:pStyle w:val="ListParagraph"/>
        <w:numPr>
          <w:ilvl w:val="0"/>
          <w:numId w:val="3"/>
        </w:numPr>
        <w:spacing w:line="360" w:lineRule="auto"/>
      </w:pPr>
      <w:r>
        <w:t xml:space="preserve">I must make a valiant effort to SLOW DOWN and LISTEN to others even when there are lots of stresses and pressures weighing me down.   </w:t>
      </w:r>
      <w:r w:rsidR="00650DF3">
        <w:t>If I don’t do this, people may get the impression that I don’t care about what they have to say or I don’t have time for them.</w:t>
      </w:r>
    </w:p>
    <w:p w14:paraId="5CF535D0" w14:textId="77777777" w:rsidR="00966A5A" w:rsidRPr="00DD646B" w:rsidRDefault="00966A5A" w:rsidP="005A1FB1">
      <w:pPr>
        <w:spacing w:line="360" w:lineRule="auto"/>
      </w:pPr>
    </w:p>
    <w:p w14:paraId="461E656C" w14:textId="77777777" w:rsidR="00966A5A" w:rsidRPr="00DD646B" w:rsidRDefault="00966A5A" w:rsidP="005A1FB1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DD646B">
        <w:rPr>
          <w:b/>
        </w:rPr>
        <w:t>Describe how you plan to use this information as you enter a new professional environment.</w:t>
      </w:r>
    </w:p>
    <w:p w14:paraId="1725B98D" w14:textId="14BDF7FF" w:rsidR="00966A5A" w:rsidRPr="00650DF3" w:rsidRDefault="00650DF3" w:rsidP="00650DF3">
      <w:pPr>
        <w:spacing w:line="360" w:lineRule="auto"/>
        <w:ind w:left="720"/>
      </w:pPr>
      <w:r>
        <w:t xml:space="preserve">As I enter into my internship, I must find a balance between management tasks and building relationships.  In that I am my own worst critic, I must identify small accomplishments that I can celebrate.  I must also be sure to place staff members together in a diversified, but complimentary way.   </w:t>
      </w:r>
    </w:p>
    <w:sectPr w:rsidR="00966A5A" w:rsidRPr="00650DF3" w:rsidSect="000C02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54DB8"/>
    <w:multiLevelType w:val="hybridMultilevel"/>
    <w:tmpl w:val="C0DC6A74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">
    <w:nsid w:val="593640C4"/>
    <w:multiLevelType w:val="hybridMultilevel"/>
    <w:tmpl w:val="ABFA2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396E6A"/>
    <w:multiLevelType w:val="hybridMultilevel"/>
    <w:tmpl w:val="C13E17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A5A"/>
    <w:rsid w:val="000B627B"/>
    <w:rsid w:val="000C0252"/>
    <w:rsid w:val="00185B0D"/>
    <w:rsid w:val="003932F0"/>
    <w:rsid w:val="003A3CB8"/>
    <w:rsid w:val="003D3F95"/>
    <w:rsid w:val="004053D4"/>
    <w:rsid w:val="005A1FB1"/>
    <w:rsid w:val="00650DF3"/>
    <w:rsid w:val="00966A5A"/>
    <w:rsid w:val="00B07F28"/>
    <w:rsid w:val="00C1152A"/>
    <w:rsid w:val="00D27C11"/>
    <w:rsid w:val="00DD646B"/>
    <w:rsid w:val="00E4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13C7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A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405</Words>
  <Characters>2315</Characters>
  <Application>Microsoft Macintosh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</dc:creator>
  <cp:keywords/>
  <dc:description/>
  <cp:lastModifiedBy>Fasoli</cp:lastModifiedBy>
  <cp:revision>6</cp:revision>
  <dcterms:created xsi:type="dcterms:W3CDTF">2012-09-02T14:16:00Z</dcterms:created>
  <dcterms:modified xsi:type="dcterms:W3CDTF">2012-09-02T14:59:00Z</dcterms:modified>
</cp:coreProperties>
</file>